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 Script </w:t>
      </w:r>
    </w:p>
    <w:p>
      <w:pPr>
        <w:pStyle w:val="Body A"/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 ID :</w:t>
      </w:r>
      <w:r>
        <w:rPr>
          <w:rFonts w:ascii="Times New Roman" w:hAnsi="Times New Roman"/>
          <w:sz w:val="24"/>
          <w:szCs w:val="24"/>
          <w:rtl w:val="0"/>
          <w:lang w:val="ru-RU"/>
        </w:rPr>
        <w:t>35764646</w:t>
      </w:r>
    </w:p>
    <w:p>
      <w:pPr>
        <w:pStyle w:val="Body A"/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library(readr)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library(dplyr)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library(lme4)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library(nlme)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library(lmerTest)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library(psych)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spanishr&lt;- read_csv("davies-2007-spanish-words-selected-norms_2021-07-20.csv")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spanishr$RAN_combined &lt;- spanishr$RAN_colours_acc/spanishr$RAN_colours_times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spanishr$PROLEC_word_combined &lt;- spanishr$PROLEC_R_word_reading_acc/spanishr$PROLEC_R_word_times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spanishr$PROLEC_nonword_combined &lt;- spanishr$PROLEC_R_nonword_acc/spanishr$PROLEC_R_nonword_times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spanishr$logfrequency &lt;- log10(spanishr$esp.count/462.611693)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spanishr$zlogfrequency &lt;- scale(spanishr$logfrequency, scale = TRUE, center = TRUE)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spanishr$RAN_combined_std &lt;- scale(spanishr$RAN_combined, scale = TRUE, center = TRUE)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spanishr$PROLEC_nonword_combined_std &lt;-scale(spanishr$PROLEC_nonword_combined, scale= TRUE, center =TRUE)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spanishr$esp.Lev_N_std&lt;-scale(spanishr$esp.Lev_N, scale=TRUE, center= TRUE)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spanishr$esp.num_letters_std &lt;- scale(spanishr$esp.num_letters , scale=TRUE , center=TRUE)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 &lt;-spanishr[!(spanishr$subj_identifier=="adrm1166"),]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accuracy_summary &lt;-  spanishr %&gt;%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group_by(subj_identifier) %&gt;%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summarise(accuracy_sum = sum(accuracy))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boxplot(accuracy_summary$accuracy_sum, main="Scores of Acuracy", ylab="Reading Scores")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select(spanishr, accuracy, RAN_combined_std, PROLEC_nonword_combined_std, PROLEC_nonword_combined_std, zlogfrequency, esp.Lev_N_std) %&gt;% pairs.panels(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method = "pearson", # correlation method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hist.col = "#00AFBB",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density = TRUE # show correlation ellipses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spanishr.glmm0 = lmer(accuracy~(1|palabra) + (1|subj_identifier), data = spanishr)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summary(spanishr.glmm0)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spanishr.glmm1 = lmer(accuracy~ RAN_combined_std + (1|palabra) + (1|subj_identifier), data = spanishr)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summary(spanishr.glmm1)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anova(spanishr.glmm0, spanishr.glmm1)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spanishr.glmm2 = lmer(accuracy~ RAN_combined_std+ PROLEC_nonword_combined_std + (1|palabra) + (1|subj_identifier), data = spanishr)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summary(spanishr.glmm2)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anova(spanishr.glmm1, spanishr.glmm2)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spanishr.glmm3 = lmer(accuracy~ RAN_combined_std + zlogfrequency + PROLEC_nonword_combined_std + (1|palabra) + (1|subj_identifier), data = spanishr)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summary(spanishr.glmm3)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anova(spanishr.glmm2, spanishr.glmm3)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spanishr.glmm4= lmer(accuracy~ esp.Lev_N_std +RAN_combined_std + zlogfrequency + PROLEC_nonword_combined_std + (1|palabra) + (1|subj_identifier), data = spanishr)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summary(spanishr.glmm4)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anova(spanishr.glmm3, spanishr.glmm4)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spanishr.glmm5=lmer(accuracy~ esp.num_letters_std + esp.Lev_N_std +RAN_combined_std + zlogfrequency + PROLEC_nonword_combined_std + (1|palabra) + (1|subj_identifier), data = spanishr)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summary(spanishr.glmm5)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anova(spanishr.glmm4, spanishr.glmm5)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anova(spanishr.glmm0 , spanishr.glmm5)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select(spanishr, RAN_combined_std, PROLEC_nonword_combined_std, zlogfrequency, esp.Lev_N_std) %&gt;% cor()%&gt;% corrplot::corrplot()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select(spanishr, RAN_combined_std, PROLEC_nonword_combined_std, zlogfrequency, esp.Lev_N_std) %&gt;% cor() %&gt;% corrplot::corrplot()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p.mat &lt;- corrplot::cor.mtest(select(spanishr, RAN_combined_std, PROLEC_nonword_combined_std, zlogfrequency, esp.Lev_N_std))$p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col &lt;- colorRampPalette(c("#BB4444", "#EE9988", "#FFFFFF", "#77AADD", "#4477AA"))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corrplot::corrplot(cor(select(spanishr, RAN_combined_std, PROLEC_nonword_combined_std, zlogfrequency, esp.Lev_N_std)), method = "color", col = col(200),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type = "upper", number.cex = .5,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addCoef.col = "black", # Add coefficient of correlation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tl.col = "black", tl.srt = 90, tl.cex = .5, # Text label color and rotation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# Combine with significance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p.mat = p.mat, sig.level = 0.05, insig = "blank",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# hide correlation coefficient on the principal diagonal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diag = FALSE)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data.frame(cor(select(spanishr, RAN_combined_std, PROLEC_nonword_combined_std, zlogfrequency, esp.Lev_N_std)))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spanishr_cormatrix &lt;- data.frame(cor(select(spanishr, RAN_combined_std, PROLEC_nonword_combined_std, zlogfrequency, esp.Lev_N_std)))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 &lt;- sqrt(diag(vcov(spanishr.glmm5)))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(tab &lt;- cbind(Est = fixef(spanishr.glmm5), LL = fixef(spanishr.glmm5) - 1.96 * se, UL = fixef(spanishr.glmm5) + 1.96 * se))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exp(tab)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hist(spanishr$PROLEC_nonword_combined_std)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table(spanishr$accuracy)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accuracy_summary2 &lt;- spanishr %&gt;%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group_by(subj_identifier) %&gt;%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mutate(accuracy_sum = sum(accuracy)) %&gt;%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distinct(subj_identifier, .keep_all=TRUE)</w:t>
      </w:r>
    </w:p>
    <w:p>
      <w:pPr>
        <w:pStyle w:val="Body A"/>
        <w:spacing w:line="480" w:lineRule="auto"/>
      </w:pPr>
      <w:r>
        <w:rPr>
          <w:rFonts w:ascii="Times New Roman" w:hAnsi="Times New Roman"/>
          <w:sz w:val="24"/>
          <w:szCs w:val="24"/>
          <w:rtl w:val="0"/>
          <w:lang w:val="en-US"/>
        </w:rPr>
        <w:t>data.frame(cor(select(spanishr, esp.num_letters_std, RAN_combined_std, PROLEC_nonword_combined_std, zlogfrequency, esp.Lev_N_std))) %&gt;% round(2)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